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package/2006/relationships/metadata/core-properties" Target="docProps/core.xml" /><Relationship Id="rId3" Type="http://schemas.openxmlformats.org/officeDocument/2006/relationships/extended-properties" Target="docProps/app.xml" /></Relationships>
</file>

<file path=word/document.xml><?xml version="1.0" encoding="utf-8"?>
<w:document xmlns:w="http://schemas.openxmlformats.org/wordprocessingml/2006/main">
  <w:body>
    <w:sectPr>
      <w:pgSz w:w="11905" w:h="16837"/>
      <w:pgMar w:top="0" w:right="0" w:bottom="0" w:left="0" w:header="0" w:footer="0" w:gutter="0"/>
    </w:sectPr>
    <w:p w:rsidR="F630FE05">
      <w:r>
        <w:pict>
          <v:shape xmlns:v="urn:schemas-microsoft-com:vml" id="1" style="width:589.276pt; height:15.5471pt;position:absolute;margin-left:6pt;margin-top:12.12965pt;z-index:2;" fillcolor="#FFFFFF" strokecolor="#000000" stroked="true" filled="true" strokeweight="0pt">
            <v:textbox id="2" inset="0,0,0,0">
              <w:txbxContent>
                <w:p>
                  <w:r>
                    <w:rPr>
                      <w:rFonts w:ascii="Times New Roman"/>
                      <w:b w:val="on"/>
                      <w:color w:val="000000"/>
                      <w:sz w:val="28"/>
                      <w:lang w:val="en-US"/>
                    </w:rPr>
                    <w:t>FASLINK THAM GIA HỘI THAO GIAO LƯU CHÀO MỪNG 20.11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3" style="width:589.276pt; height:15.5471pt;position:absolute;margin-left:6pt;margin-top:354.7596pt;z-index:4;" fillcolor="#FFFFFF" strokecolor="#000000" stroked="true" filled="true" strokeweight="0pt">
            <v:textbox id="4" inset="0,0,0,0">
              <w:txbxContent>
                <w:p>
                  <w:r>
                    <w:rPr>
                      <w:rFonts w:ascii="Times New Roman"/>
                      <w:b w:val="on"/>
                      <w:color w:val="000000"/>
                      <w:sz w:val="28"/>
                      <w:lang w:val="en-US"/>
                    </w:rPr>
                    <w:t>13-11-2023 10:03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5" style="width:589.276pt; height:13.28906pt;position:absolute;margin-left:6pt;margin-top:384.3287pt;z-index:5;" fillcolor="#FFFFFF" strokecolor="#000000" stroked="true" filled="true" strokeweight="0pt">
            <v:textbox id="6" inset="0,0,0,0">
              <w:txbxContent>
                <w:p>
                  <w:r>
                    <w:rPr>
                      <w:rFonts w:ascii="Times New Roman"/>
                      <w:b w:val="on"/>
                      <w:color w:val="000000"/>
                      <w:sz w:val="24"/>
                      <w:lang w:val="en-US"/>
                    </w:rPr>
                    <w:t>Ngày 12.11 vừa qua, đội thi đấu thể thao Faslink đã tham dự hội thao giao lưu chào mừng ngày 20.11 do Trường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7" style="width:589.276pt; height:13.28906pt;position:absolute;margin-left:6pt;margin-top:397.8287pt;z-index:6;" fillcolor="#FFFFFF" strokecolor="#000000" stroked="true" filled="true" strokeweight="0pt">
            <v:textbox id="8" inset="0,0,0,0">
              <w:txbxContent>
                <w:p>
                  <w:r>
                    <w:rPr>
                      <w:rFonts w:ascii="Times New Roman"/>
                      <w:b w:val="on"/>
                      <w:color w:val="000000"/>
                      <w:sz w:val="24"/>
                      <w:lang w:val="en-US"/>
                    </w:rPr>
                    <w:t>THPT Tạ Quang Bửu (Q.8) tổ chức. Hội thao có sự tham gia của nhiều đơn vị đến từ các cơ quan, đoàn thể trên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9" style="width:589.276pt; height:13.28906pt;position:absolute;margin-left:6pt;margin-top:411.3287pt;z-index:7;" fillcolor="#FFFFFF" strokecolor="#000000" stroked="true" filled="true" strokeweight="0pt">
            <v:textbox id="10" inset="0,0,0,0">
              <w:txbxContent>
                <w:p>
                  <w:r>
                    <w:rPr>
                      <w:rFonts w:ascii="Times New Roman"/>
                      <w:b w:val="on"/>
                      <w:color w:val="000000"/>
                      <w:sz w:val="24"/>
                      <w:lang w:val="en-US"/>
                    </w:rPr>
                    <w:t>địa bàn quận 8. 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11" style="width:589.276pt; height:13.28906pt;position:absolute;margin-left:6pt;margin-top:438.2687pt;z-index:8;" fillcolor="#FFFFFF" strokecolor="#000000" stroked="true" filled="true" strokeweight="0pt">
            <v:textbox id="12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Faslink tham dự hội thao với tinh thần rèn luyện sức khỏe và giao lưu cùng đội bạn nhưng vẫn thể hiện màu cờ sắc áo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13" style="width:589.276pt; height:13.28906pt;position:absolute;margin-left:6pt;margin-top:451.7687pt;z-index:9;" fillcolor="#FFFFFF" strokecolor="#000000" stroked="true" filled="true" strokeweight="0pt">
            <v:textbox id="14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của Công ty. Trận bóng đối đầu với đội Ban chỉ huy quân sự Q8 đã trở thành một cuộc rượt đuổi đầy kịch tính, khi cả hai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15" style="width:589.276pt; height:13.28906pt;position:absolute;margin-left:6pt;margin-top:465.2687pt;z-index:10;" fillcolor="#FFFFFF" strokecolor="#000000" stroked="true" filled="true" strokeweight="0pt">
            <v:textbox id="16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đội liên tục bám đuổi nhau. Mặc dù nỗ lực, đội bóng của chúng ta phải chấp nhận dừng chân ở vòng loại với tỷ số chung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17" style="width:589.276pt; height:13.28906pt;position:absolute;margin-left:6pt;margin-top:478.7687pt;z-index:11;" fillcolor="#FFFFFF" strokecolor="#000000" stroked="true" filled="true" strokeweight="0pt">
            <v:textbox id="18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cuộc là 6-3. Nhưng tinh thần kiên cường, quyết tâm của đội không hề giảm đi. Tận dụng mọi cơ hội, các cầu thủ Faslink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19" style="width:589.276pt; height:13.28906pt;position:absolute;margin-left:6pt;margin-top:492.2687pt;z-index:12;" fillcolor="#FFFFFF" strokecolor="#000000" stroked="true" filled="true" strokeweight="0pt">
            <v:textbox id="20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liên tục tấn công, nỗ lực ghi bàn để rút ngắn khoảng cách tới tận phút cuối cùng.</w:t>
                  </w:r>
                  <w:r>
                    <w:t xml:space="preserve"> </w:t>
                  </w:r>
                </w:p>
              </w:txbxContent>
            </v:textbox>
          </v:shape>
        </w:pict>
      </w:r>
      <w:r>
        <w:drawing>
          <wp:anchor xmlns:wp14="http://schemas.microsoft.com/office/word/2010/wordprocessingDrawing" xmlns:wp="http://schemas.openxmlformats.org/drawingml/2006/wordprocessingDrawing" wp14:anchorId="5B501DAA" wp14:editId="2B8EEA3C" distT="0" distB="0" distL="0" distR="0" simplePos="0" relativeHeight="3" behindDoc="0" locked="0" layoutInCell="1" allowOverlap="1">
            <wp:simplePos x="0" y="0"/>
            <wp:positionH relativeFrom="page">
              <wp:posOffset>76199</wp:posOffset>
            </wp:positionH>
            <wp:positionV relativeFrom="page">
              <wp:posOffset>528233</wp:posOffset>
            </wp:positionV>
            <wp:extent cx="5715000" cy="3800474"/>
            <wp:effectExtent l="0" t="0" r="0" b="0"/>
            <wp:wrapNone localName="wrapNone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 localName="cNvPicPr"/>
                  </pic:nvPicPr>
                  <pic:blipFill>
                    <a:blip xmlns:r="http://schemas.openxmlformats.org/officeDocument/2006/relationships" r:embed="rId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 localName="fillRect"/>
                    </a:stretch>
                  </pic:blipFill>
                  <pic:spPr>
                    <a:xfrm>
                      <a:off x="0" y="0"/>
                      <a:ext cx="5715000" cy="3800474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xmlns:wp14="http://schemas.microsoft.com/office/word/2010/wordprocessingDrawing" xmlns:wp="http://schemas.openxmlformats.org/drawingml/2006/wordprocessingDrawing" wp14:anchorId="5B501DAA" wp14:editId="2B8EEA3C" distT="0" distB="0" distL="0" distR="0" simplePos="0" relativeHeight="13" behindDoc="0" locked="0" layoutInCell="1" allowOverlap="1">
            <wp:simplePos x="0" y="0"/>
            <wp:positionH relativeFrom="page">
              <wp:posOffset>76199</wp:posOffset>
            </wp:positionH>
            <wp:positionV relativeFrom="page">
              <wp:posOffset>6592610</wp:posOffset>
            </wp:positionV>
            <wp:extent cx="5715000" cy="3800474"/>
            <wp:effectExtent l="0" t="0" r="0" b="0"/>
            <wp:wrapNone localName="wrapNone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 localName="cNvPicPr"/>
                  </pic:nvPicPr>
                  <pic:blipFill>
                    <a:blip xmlns:r="http://schemas.openxmlformats.org/officeDocument/2006/relationships" r:embed="rId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 localName="fillRect"/>
                    </a:stretch>
                  </pic:blipFill>
                  <pic:spPr>
                    <a:xfrm>
                      <a:off x="0" y="0"/>
                      <a:ext cx="5715000" cy="3800474"/>
                    </a:xfrm>
                    <a:prstGeom prst="rect"/>
                  </pic:spPr>
                </pic:pic>
              </a:graphicData>
            </a:graphic>
          </wp:anchor>
        </w:drawing>
      </w:r>
    </w:p>
    <w:sectPr>
      <w:pgSz w:w="11905" w:h="16837"/>
      <w:pgMar w:top="0" w:right="0" w:bottom="0" w:left="0" w:header="0" w:footer="0" w:gutter="0"/>
    </w:sectPr>
    <w:p>
      <w:r>
        <w:br w:type="page"/>
      </w:r>
    </w:p>
    <w:p w:rsidR="EFBCB701">
      <w:r>
        <w:pict>
          <v:shape xmlns:v="urn:schemas-microsoft-com:vml" id="21" style="width:589.276pt; height:13.28906pt;position:absolute;margin-left:6pt;margin-top:13.54547pt;z-index:14;" fillcolor="#FFFFFF" strokecolor="#000000" stroked="true" filled="true" strokeweight="0pt">
            <v:textbox id="22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 </w:t>
                  </w:r>
                  <w:r>
                    <w:t xml:space="preserve"> </w:t>
                  </w:r>
                </w:p>
              </w:txbxContent>
            </v:textbox>
          </v:shape>
        </w:pict>
      </w:r>
      <w:r>
        <w:drawing>
          <wp:anchor xmlns:wp14="http://schemas.microsoft.com/office/word/2010/wordprocessingDrawing" xmlns:wp="http://schemas.openxmlformats.org/drawingml/2006/wordprocessingDrawing" wp14:anchorId="5B501DAA" wp14:editId="2B8EEA3C" distT="0" distB="0" distL="0" distR="0" simplePos="0" relativeHeight="15" behindDoc="0" locked="0" layoutInCell="1" allowOverlap="1">
            <wp:simplePos x="0" y="0"/>
            <wp:positionH relativeFrom="page">
              <wp:posOffset>76199</wp:posOffset>
            </wp:positionH>
            <wp:positionV relativeFrom="page">
              <wp:posOffset>512826</wp:posOffset>
            </wp:positionV>
            <wp:extent cx="5715000" cy="3800474"/>
            <wp:effectExtent l="0" t="0" r="0" b="0"/>
            <wp:wrapNone localName="wrapNone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 localName="cNvPicPr"/>
                  </pic:nvPicPr>
                  <pic:blipFill>
                    <a:blip xmlns:r="http://schemas.openxmlformats.org/officeDocument/2006/relationships" r:embed="rId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 localName="fillRect"/>
                    </a:stretch>
                  </pic:blipFill>
                  <pic:spPr>
                    <a:xfrm>
                      <a:off x="0" y="0"/>
                      <a:ext cx="5715000" cy="3800474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xmlns:wp14="http://schemas.microsoft.com/office/word/2010/wordprocessingDrawing" xmlns:wp="http://schemas.openxmlformats.org/drawingml/2006/wordprocessingDrawing" wp14:anchorId="5B501DAA" wp14:editId="2B8EEA3C" distT="0" distB="0" distL="0" distR="0" simplePos="0" relativeHeight="16" behindDoc="0" locked="0" layoutInCell="1" allowOverlap="1">
            <wp:simplePos x="0" y="0"/>
            <wp:positionH relativeFrom="page">
              <wp:posOffset>76199</wp:posOffset>
            </wp:positionH>
            <wp:positionV relativeFrom="page">
              <wp:posOffset>4483989</wp:posOffset>
            </wp:positionV>
            <wp:extent cx="5715000" cy="3800474"/>
            <wp:effectExtent l="0" t="0" r="0" b="0"/>
            <wp:wrapNone localName="wrapNone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 localName="cNvPicPr"/>
                  </pic:nvPicPr>
                  <pic:blipFill>
                    <a:blip xmlns:r="http://schemas.openxmlformats.org/officeDocument/2006/relationships"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 localName="fillRect"/>
                    </a:stretch>
                  </pic:blipFill>
                  <pic:spPr>
                    <a:xfrm>
                      <a:off x="0" y="0"/>
                      <a:ext cx="5715000" cy="3800474"/>
                    </a:xfrm>
                    <a:prstGeom prst="rect"/>
                  </pic:spPr>
                </pic:pic>
              </a:graphicData>
            </a:graphic>
          </wp:anchor>
        </w:drawing>
      </w:r>
    </w:p>
    <w:sectPr>
      <w:pgSz w:w="11905" w:h="16837"/>
      <w:pgMar w:top="0" w:right="0" w:bottom="0" w:left="0" w:header="0" w:footer="0" w:gutter="0"/>
    </w:sectPr>
    <w:p>
      <w:r>
        <w:br w:type="page"/>
      </w:r>
    </w:p>
    <w:p w:rsidR="3C2FF5CF">
      <w:r>
        <w:pict>
          <v:shape xmlns:v="urn:schemas-microsoft-com:vml" id="23" style="width:490.338194824219pt; height:13.28906pt;position:absolute;margin-left:104.9378pt;margin-top:326.2355pt;z-index:18;" fillcolor="#FFFFFF" strokecolor="#000000" stroked="true" filled="true" strokeweight="0pt">
            <v:textbox id="24" inset="0,0,0,0">
              <w:txbxContent>
                <w:p>
                  <w:r>
                    <w:rPr>
                      <w:rFonts w:ascii="Times New Roman"/>
                      <w:i w:val="on"/>
                      <w:color w:val="000000"/>
                      <w:sz w:val="24"/>
                      <w:lang w:val="en-US"/>
                    </w:rPr>
                    <w:t>Trận đấu giữa Faslink và đội BCH Quân sự Q8 là cuộc bám đuổi tỉ số quyết liệt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25" style="width:589.276pt; height:13.28906pt;position:absolute;margin-left:6pt;margin-top:353.1755pt;z-index:19;" fillcolor="#FFFFFF" strokecolor="#000000" stroked="true" filled="true" strokeweight="0pt">
            <v:textbox id="26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Ngoài đội bóng đá, đội cầu lông của Faslink cũng để lại dấu ấn đặc biệt trong sự kiện hội thao giao lưu ngày 20.11.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27" style="width:589.276pt; height:13.28906pt;position:absolute;margin-left:6pt;margin-top:366.6755pt;z-index:20;" fillcolor="#FFFFFF" strokecolor="#000000" stroked="true" filled="true" strokeweight="0pt">
            <v:textbox id="28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Trước một đối thủ mạnh về kinh nghiệm và khả năng phối hợp, hai thành viên đội cầu lông ra về đầy tiếc nuối ở Tứ Kết.</w:t>
                  </w:r>
                  <w:r>
                    <w:t xml:space="preserve"> </w:t>
                  </w:r>
                </w:p>
              </w:txbxContent>
            </v:textbox>
          </v:shape>
        </w:pict>
      </w:r>
      <w:r>
        <w:drawing>
          <wp:anchor xmlns:wp14="http://schemas.microsoft.com/office/word/2010/wordprocessingDrawing" xmlns:wp="http://schemas.openxmlformats.org/drawingml/2006/wordprocessingDrawing" wp14:anchorId="5B501DAA" wp14:editId="2B8EEA3C" distT="0" distB="0" distL="0" distR="0" simplePos="0" relativeHeight="17" behindDoc="0" locked="0" layoutInCell="1" allowOverlap="1">
            <wp:simplePos x="0" y="0"/>
            <wp:positionH relativeFrom="page">
              <wp:posOffset>76199</wp:posOffset>
            </wp:positionH>
            <wp:positionV relativeFrom="page">
              <wp:posOffset>170688</wp:posOffset>
            </wp:positionV>
            <wp:extent cx="5715000" cy="3800474"/>
            <wp:effectExtent l="0" t="0" r="0" b="0"/>
            <wp:wrapNone localName="wrapNone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 localName="cNvPicPr"/>
                  </pic:nvPicPr>
                  <pic:blipFill>
                    <a:blip xmlns:r="http://schemas.openxmlformats.org/officeDocument/2006/relationships"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 localName="fillRect"/>
                    </a:stretch>
                  </pic:blipFill>
                  <pic:spPr>
                    <a:xfrm>
                      <a:off x="0" y="0"/>
                      <a:ext cx="5715000" cy="3800474"/>
                    </a:xfrm>
                    <a:prstGeom prst="rect"/>
                  </pic:spPr>
                </pic:pic>
              </a:graphicData>
            </a:graphic>
          </wp:anchor>
        </w:drawing>
      </w:r>
    </w:p>
    <w:sectPr>
      <w:pgSz w:w="11905" w:h="16837"/>
      <w:pgMar w:top="0" w:right="0" w:bottom="0" w:left="0" w:header="0" w:footer="0" w:gutter="0"/>
    </w:sectPr>
    <w:p>
      <w:r>
        <w:br w:type="page"/>
      </w:r>
    </w:p>
    <w:p w:rsidR="07035DEE">
      <w:r>
        <w:drawing>
          <wp:anchor xmlns:wp14="http://schemas.microsoft.com/office/word/2010/wordprocessingDrawing" xmlns:wp="http://schemas.openxmlformats.org/drawingml/2006/wordprocessingDrawing" wp14:anchorId="5B501DAA" wp14:editId="2B8EEA3C" distT="0" distB="0" distL="0" distR="0" simplePos="0" relativeHeight="21" behindDoc="0" locked="0" layoutInCell="1" allowOverlap="1">
            <wp:simplePos x="0" y="0"/>
            <wp:positionH relativeFrom="page">
              <wp:posOffset>76199</wp:posOffset>
            </wp:positionH>
            <wp:positionV relativeFrom="page">
              <wp:posOffset>170688</wp:posOffset>
            </wp:positionV>
            <wp:extent cx="5715000" cy="8591550"/>
            <wp:effectExtent l="0" t="0" r="0" b="0"/>
            <wp:wrapNone localName="wrapNone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 localName="cNvPicPr"/>
                  </pic:nvPicPr>
                  <pic:blipFill>
                    <a:blip xmlns:r="http://schemas.openxmlformats.org/officeDocument/2006/relationships"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 localName="fillRect"/>
                    </a:stretch>
                  </pic:blipFill>
                  <pic:spPr>
                    <a:xfrm>
                      <a:off x="0" y="0"/>
                      <a:ext cx="5715000" cy="8591550"/>
                    </a:xfrm>
                    <a:prstGeom prst="rect"/>
                  </pic:spPr>
                </pic:pic>
              </a:graphicData>
            </a:graphic>
          </wp:anchor>
        </w:drawing>
      </w:r>
    </w:p>
    <w:sectPr>
      <w:pgSz w:w="11905" w:h="16837"/>
      <w:pgMar w:top="0" w:right="0" w:bottom="0" w:left="0" w:header="0" w:footer="0" w:gutter="0"/>
    </w:sectPr>
    <w:p>
      <w:r>
        <w:br w:type="page"/>
      </w:r>
    </w:p>
    <w:p w:rsidR="B03BC51B">
      <w:r>
        <w:pict>
          <v:shape xmlns:v="urn:schemas-microsoft-com:vml" id="29" style="width:531.702452636719pt; height:13.28906pt;position:absolute;margin-left:63.57355pt;margin-top:326.2355pt;z-index:23;" fillcolor="#FFFFFF" strokecolor="#000000" stroked="true" filled="true" strokeweight="0pt">
            <v:textbox id="30" inset="0,0,0,0">
              <w:txbxContent>
                <w:p>
                  <w:r>
                    <w:rPr>
                      <w:rFonts w:ascii="Times New Roman"/>
                      <w:i w:val="on"/>
                      <w:color w:val="000000"/>
                      <w:sz w:val="24"/>
                      <w:lang w:val="en-US"/>
                    </w:rPr>
                    <w:t>Đội cầu lông dừng chân tại Tứ Kết trước đối thủ mạnh hơn về kinh nghiệm và khả năng phối hợp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31" style="width:589.276pt; height:13.28906pt;position:absolute;margin-left:6pt;margin-top:353.1755pt;z-index:24;" fillcolor="#FFFFFF" strokecolor="#000000" stroked="true" filled="true" strokeweight="0pt">
            <v:textbox id="32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Khép lại hành trình tại hội thao, Faslinkers đã có thêm cho mình những phút giây gắn kết cùng đồng nghiệp và cơ hội rèn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33" style="width:589.276pt; height:13.28906pt;position:absolute;margin-left:6pt;margin-top:366.6755pt;z-index:25;" fillcolor="#FFFFFF" strokecolor="#000000" stroked="true" filled="true" strokeweight="0pt">
            <v:textbox id="34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luyện sức khỏe dịp cuối tuần. Thành viên nào bỏ lỡ giải thể thao lần này thì đừng lo vì trong tương lai, Truyền thông Nội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35" style="width:589.276pt; height:13.28906pt;position:absolute;margin-left:6pt;margin-top:380.1755pt;z-index:26;" fillcolor="#FFFFFF" strokecolor="#000000" stroked="true" filled="true" strokeweight="0pt">
            <v:textbox id="36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bộ sẽ tiếp tục cập nhật các chương trình khác để cả nhà cùng tham gia.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37" style="width:589.276pt; height:13.28906pt;position:absolute;margin-left:6pt;margin-top:407.1155pt;z-index:27;" fillcolor="#FFFFFF" strokecolor="#000000" stroked="true" filled="true" strokeweight="0pt">
            <v:textbox id="38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Link hình ảnh sự kiện: https://bit.ly/3QTwaOs</w:t>
                  </w:r>
                  <w:r>
                    <w:t xml:space="preserve"> </w:t>
                  </w:r>
                </w:p>
              </w:txbxContent>
            </v:textbox>
          </v:shape>
        </w:pict>
      </w:r>
      <w:r>
        <w:drawing>
          <wp:anchor xmlns:wp14="http://schemas.microsoft.com/office/word/2010/wordprocessingDrawing" xmlns:wp="http://schemas.openxmlformats.org/drawingml/2006/wordprocessingDrawing" wp14:anchorId="5B501DAA" wp14:editId="2B8EEA3C" distT="0" distB="0" distL="0" distR="0" simplePos="0" relativeHeight="22" behindDoc="0" locked="0" layoutInCell="1" allowOverlap="1">
            <wp:simplePos x="0" y="0"/>
            <wp:positionH relativeFrom="page">
              <wp:posOffset>76199</wp:posOffset>
            </wp:positionH>
            <wp:positionV relativeFrom="page">
              <wp:posOffset>170688</wp:posOffset>
            </wp:positionV>
            <wp:extent cx="5715000" cy="3800474"/>
            <wp:effectExtent l="0" t="0" r="0" b="0"/>
            <wp:wrapNone localName="wrapNone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 localName="cNvPicPr"/>
                  </pic:nvPicPr>
                  <pic:blipFill>
                    <a:blip xmlns:r="http://schemas.openxmlformats.org/officeDocument/2006/relationships"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 localName="fillRect"/>
                    </a:stretch>
                  </pic:blipFill>
                  <pic:spPr>
                    <a:xfrm>
                      <a:off x="0" y="0"/>
                      <a:ext cx="5715000" cy="3800474"/>
                    </a:xfrm>
                    <a:prstGeom prst="rect"/>
                  </pic:spPr>
                </pic:pic>
              </a:graphicData>
            </a:graphic>
          </wp:anchor>
        </w:drawing>
      </w:r>
    </w:p>
  </w:body>
</w:document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embedSystemFonts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A5B2D"/>
    <w:rsid w:val="00B06B85"/>
    <w:rsid w:val="00BA5B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image" Target="media/image1.png" /><Relationship Id="rId2" Type="http://schemas.openxmlformats.org/officeDocument/2006/relationships/image" Target="media/image2.png" /><Relationship Id="rId3" Type="http://schemas.openxmlformats.org/officeDocument/2006/relationships/image" Target="media/image3.png" /><Relationship Id="rId4" Type="http://schemas.openxmlformats.org/officeDocument/2006/relationships/image" Target="media/image4.png" /><Relationship Id="rId5" Type="http://schemas.openxmlformats.org/officeDocument/2006/relationships/image" Target="media/image5.png" /><Relationship Id="rId6" Type="http://schemas.openxmlformats.org/officeDocument/2006/relationships/image" Target="media/image6.png" /><Relationship Id="rId7" Type="http://schemas.openxmlformats.org/officeDocument/2006/relationships/image" Target="media/image7.png" /><Relationship Id="rId8" Type="http://schemas.openxmlformats.org/officeDocument/2006/relationships/settings" Target="settings.xml" /><Relationship Id="rId9" Type="http://schemas.openxmlformats.org/officeDocument/2006/relationships/webSettings" Target="webSettings.xml" /></Relationships>
</file>

<file path=docProps/app.xml><?xml version="1.0" encoding="utf-8"?>
<Properties xmlns="http://schemas.openxmlformats.org/officeDocument/2006/extended-properties">
  <Template>Normal</Template>
  <Manager>Aspose</Manager>
  <Company>Aspose Pty Ltd.</Company>
  <PresentationFormat>.docx</PresentationFormat>
  <TotalTime>3</TotalTime>
  <ScaleCrop>false</ScaleCrop>
  <HeadingPairs>
    <vt:vector xmlns:vt="http://schemas.openxmlformats.org/officeDocument/2006/docPropsVTypes" size="2" baseType="variant">
      <vt:variant>
        <vt:lpstr>Caption</vt:lpstr>
      </vt:variant>
      <vt:variant>
        <vt:i4>1</vt:i4>
      </vt:variant>
    </vt:vector>
  </HeadingPairs>
  <TitlesOfParts>
    <vt:vector xmlns:vt="http://schemas.openxmlformats.org/officeDocument/2006/docPropsVTypes" size="1" baseType="lpstr">
      <vt:lpstr/>
    </vt:vector>
  </TitlesOfParts>
  <LinksUpToDate>false</LinksUpToDate>
  <SharedDoc>false</SharedDoc>
  <HyperlinksChanged>false</HyperlinksChanged>
</Properties>
</file>

<file path=docProps/core.xml><?xml version="1.0" encoding="utf-8"?>
<coreProperties xmlns="http://schemas.openxmlformats.org/package/2006/metadata/core-properties">
  <dc:creator xmlns:dc="http://purl.org/dc/elements/1.1/">Aspose</dc:creator>
  <lastModifiedBy>Aspose</lastModifiedBy>
  <revision>1</revision>
  <dcterms:created xmlns:xsi="http://www.w3.org/2001/XMLSchema-instance" xmlns:dcterms="http://purl.org/dc/terms/" xsi:type="dcterms:W3CDTF">2024-07-10T15:44:32+07:00</dcterms:created>
  <dcterms:modified xmlns:xsi="http://www.w3.org/2001/XMLSchema-instance" xmlns:dcterms="http://purl.org/dc/terms/" xsi:type="dcterms:W3CDTF">2024-07-10T15:44:32+07:00</dcterms:modified>
</coreProperties>
</file>