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w="http://schemas.openxmlformats.org/wordprocessingml/2006/main">
  <w:body>
    <w:sectPr>
      <w:pgSz w:w="11905" w:h="16837"/>
      <w:pgMar w:top="0" w:right="0" w:bottom="0" w:left="0" w:header="0" w:footer="0" w:gutter="0"/>
    </w:sectPr>
    <w:p w:rsidR="16D65CAA">
      <w:r>
        <w:pict>
          <v:shape xmlns:v="urn:schemas-microsoft-com:vml" id="1" style="width:589.276pt; height:15.5471pt;position:absolute;margin-left:6pt;margin-top:12.12965pt;z-index:2;" fillcolor="#FFFFFF" strokecolor="#000000" stroked="true" filled="true" strokeweight="0pt">
            <v:textbox id="2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BẢN TIN FASLINK 22 – 28.07.2023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" style="width:589.276pt; height:15.5471pt;position:absolute;margin-left:6pt;margin-top:690.0097pt;z-index:4;" fillcolor="#FFFFFF" strokecolor="#000000" stroked="true" filled="true" strokeweight="0pt">
            <v:textbox id="4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8"/>
                      <w:lang w:val="en-US"/>
                    </w:rPr>
                    <w:t>02-08-2023 08:44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" style="width:589.276pt; height:13.28906pt;position:absolute;margin-left:6pt;margin-top:719.5787pt;z-index:5;" fillcolor="#FFFFFF" strokecolor="#000000" stroked="true" filled="true" strokeweight="0pt">
            <v:textbox id="6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CÙNG FASLINK NHÌN LẠI NHỮNG KHOẢNH KHẮC TẠI HỘI NGHỊ VIETNAM EXCELLENCE 2023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" style="width:589.276pt; height:13.28906pt;position:absolute;margin-left:6pt;margin-top:746.5187pt;z-index:6;" fillcolor="#FFFFFF" strokecolor="#000000" stroked="true" filled="true" strokeweight="0pt">
            <v:textbox id="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Faslink gửi lời cảm ơn đến Hội nghị Vietnam Excellence 2023 đã tạo cơ hội cho đại diện Faslink  – CEO Trần Hoàng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" style="width:589.276pt; height:13.28906pt;position:absolute;margin-left:6pt;margin-top:760.0187pt;z-index:7;" fillcolor="#FFFFFF" strokecolor="#000000" stroked="true" filled="true" strokeweight="0pt">
            <v:textbox id="1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Phú Xuân trao đổi và chia sẻ những kiến thức và kinh nghiệm quý báu về việc chăm sóc nhân viên một cách thiết thực và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" style="width:589.276pt; height:13.28906pt;position:absolute;margin-left:6pt;margin-top:773.5187pt;z-index:8;" fillcolor="#FFFFFF" strokecolor="#000000" stroked="true" filled="true" strokeweight="0pt">
            <v:textbox id="1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hiệu quả.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" style="width:589.276pt; height:13.28906pt;position:absolute;margin-left:6pt;margin-top:800.4587pt;z-index:9;" fillcolor="#FFFFFF" strokecolor="#000000" stroked="true" filled="true" strokeweight="0pt">
            <v:textbox id="1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Xin gửi lời cảm ơn chân thành đến tất cả các vị diễn giả đã tham gia góp sức, đồng hành cùng nhau đem đến nhiều ý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" style="width:589.276pt; height:13.28906pt;position:absolute;margin-left:6pt;margin-top:813.9587pt;z-index:10;" fillcolor="#FFFFFF" strokecolor="#000000" stroked="true" filled="true" strokeweight="0pt">
            <v:textbox id="1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nghĩa hơn cho Chương trình Chứng Nhận Xuất Sắc – Vietnam Excellence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528233</wp:posOffset>
            </wp:positionV>
            <wp:extent cx="5715000" cy="805815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805815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6B59C61C">
      <w:r>
        <w:pict>
          <v:shape xmlns:v="urn:schemas-microsoft-com:vml" id="17" style="width:589.276pt; height:13.28906pt;position:absolute;margin-left:6pt;margin-top:13.54547pt;z-index:11;" fillcolor="#FFFFFF" strokecolor="#000000" stroked="true" filled="true" strokeweight="0pt">
            <v:textbox id="1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Đồng thời, Faslink cũng muốn bày tỏ niềm hân hoan đến tất cả quan khách đã dành thời gian tham gia Hội nghị và quan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9" style="width:589.276pt; height:13.28906pt;position:absolute;margin-left:6pt;margin-top:27.04547pt;z-index:12;" fillcolor="#FFFFFF" strokecolor="#000000" stroked="true" filled="true" strokeweight="0pt">
            <v:textbox id="2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tâm đến các sản phẩm mà Faslink trưng bày tại đây. Faslink cùng đội ngũ luôn nỗ lực phát triển để mang đến sự hài lòng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1" style="width:589.276pt; height:13.28906pt;position:absolute;margin-left:6pt;margin-top:40.54547pt;z-index:13;" fillcolor="#FFFFFF" strokecolor="#000000" stroked="true" filled="true" strokeweight="0pt">
            <v:textbox id="2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cho khách hàng của mình.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3" style="width:589.276pt; height:13.28906pt;position:absolute;margin-left:6pt;margin-top:67.48547pt;z-index:14;" fillcolor="#FFFFFF" strokecolor="#000000" stroked="true" filled="true" strokeweight="0pt">
            <v:textbox id="2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Cùng Faslink nhìn lại những hình ảnh diễn ra tại Hội nghị Vietnam Excellence® 2023.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1197864</wp:posOffset>
            </wp:positionV>
            <wp:extent cx="5715000" cy="45053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50532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5873877</wp:posOffset>
            </wp:positionV>
            <wp:extent cx="5715000" cy="42767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767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613E55B7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7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42767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767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4A235721">
      <w:r>
        <w:pict>
          <v:shape xmlns:v="urn:schemas-microsoft-com:vml" id="25" style="width:589.276pt; height:13.28906pt;position:absolute;margin-left:6pt;margin-top:621.7355pt;z-index:19;" fillcolor="#FFFFFF" strokecolor="#000000" stroked="true" filled="true" strokeweight="0pt">
            <v:textbox id="26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FASLINK THAM GIA SAIGON FABRIC SUMMER 2023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7" style="width:589.276pt; height:13.40625pt;position:absolute;margin-left:6pt;margin-top:648.6169pt;z-index:20;" fillcolor="#FFFFFF" strokecolor="#000000" stroked="true" filled="true" strokeweight="0pt">
            <v:textbox id="28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💥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29" style="width:571.276pt; height:13.28906pt;position:absolute;margin-left:24pt;margin-top:648.7868pt;z-index:21;" fillcolor="#FFFFFF" strokecolor="#000000" stroked="true" filled="true" strokeweight="0pt">
            <v:textbox id="3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Ngày 26/7, tại Thành phố Hồ Chí Minh đã diễn ra khai mạc Triển lãm quốc tế vải, nguyên phụ liệu và máy móc thiết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1" style="width:589.276pt; height:13.28906pt;position:absolute;margin-left:6pt;margin-top:662.1755pt;z-index:22;" fillcolor="#FFFFFF" strokecolor="#000000" stroked="true" filled="true" strokeweight="0pt">
            <v:textbox id="3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bị ngành may (Saigonfabric Summer 2023). Sự kiện do Bộ Công Thương, Hiệp hội Dệt May Việt Nam, Tập đoàn Dệt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3" style="width:589.276pt; height:13.28906pt;position:absolute;margin-left:6pt;margin-top:675.6755pt;z-index:23;" fillcolor="#FFFFFF" strokecolor="#000000" stroked="true" filled="true" strokeweight="0pt">
            <v:textbox id="3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May Việt Nam và các đơn vị liên quan phối hợp tổ chức. 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5" style="width:589.276pt; height:13.40625pt;position:absolute;margin-left:6pt;margin-top:702.5569pt;z-index:24;" fillcolor="#FFFFFF" strokecolor="#000000" stroked="true" filled="true" strokeweight="0pt">
            <v:textbox id="36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💫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7" style="width:571.276pt; height:13.28906pt;position:absolute;margin-left:24pt;margin-top:702.7268pt;z-index:25;" fillcolor="#FFFFFF" strokecolor="#000000" stroked="true" filled="true" strokeweight="0pt">
            <v:textbox id="3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 xml:space="preserve">Trong ngày đầu tiên diễn ra triển lãm, Faslink đã đón tiếp đoàn đại biểu liên ngành trong đó có 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39" style="width:113.477171875pt; height:13.28906pt;position:absolute;margin-left:481.7988pt;margin-top:702.7268pt;z-index:26;" fillcolor="#FFFFFF" strokecolor="#000000" stroked="true" filled="true" strokeweight="0pt">
            <v:textbox id="4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Thứ trưởng Bộ Công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1" style="width:589.276pt; height:13.28906pt;position:absolute;margin-left:6pt;margin-top:716.2268pt;z-index:27;" fillcolor="#FFFFFF" strokecolor="#000000" stroked="true" filled="true" strokeweight="0pt">
            <v:textbox id="4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Thương Phan Thị Thắng. Thứ trưởng bày tỏ sự quan tâm đến các dòng nguyên liệu xanh nhà Faslink. Đặc biệt,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3" style="width:56.3306875pt; height:13.28906pt;position:absolute;margin-left:538.9453pt;margin-top:716.2268pt;z-index:28;" fillcolor="#FFFFFF" strokecolor="#000000" stroked="true" filled="true" strokeweight="0pt">
            <v:textbox id="4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 xml:space="preserve"> Mr. Võ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5" style="width:589.276pt; height:13.28906pt;position:absolute;margin-left:6pt;margin-top:729.7268pt;z-index:29;" fillcolor="#FFFFFF" strokecolor="#000000" stroked="true" filled="true" strokeweight="0pt">
            <v:textbox id="4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Thành Phước  – Giám Đốc Phát Triển cũng vinh dự host seminar “Story telling: sức mạnh của E-content trong B2B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7" style="width:589.276pt; height:13.28906pt;position:absolute;margin-left:6pt;margin-top:743.2268pt;z-index:30;" fillcolor="#FFFFFF" strokecolor="#000000" stroked="true" filled="true" strokeweight="0pt">
            <v:textbox id="4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marketing” cùng với sự góp mặt của nhiều diễn giả chất lượng. Đây cũng là lần đầu tiên Faslink thực hiện vai trò host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49" style="width:589.276pt; height:13.28906pt;position:absolute;margin-left:6pt;margin-top:756.7268pt;z-index:31;" fillcolor="#FFFFFF" strokecolor="#000000" stroked="true" filled="true" strokeweight="0pt">
            <v:textbox id="5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một phiên thảo luận. Bên cạnh đó, Mr. Phước còn góp mặt trong Phiên thảo luận với chủ đề “Sứ mệnh mới của thời trang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1" style="width:589.276pt; height:13.28906pt;position:absolute;margin-left:6pt;margin-top:770.2268pt;z-index:32;" fillcolor="#FFFFFF" strokecolor="#000000" stroked="true" filled="true" strokeweight="0pt">
            <v:textbox id="5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– Bảo vệ sức khỏe con người trước biến đổi khí hậu”. Faslink hy vọng rằng người tham dự đã được nghe những chia sẽ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3" style="width:589.276pt; height:13.28906pt;position:absolute;margin-left:6pt;margin-top:783.7268pt;z-index:33;" fillcolor="#FFFFFF" strokecolor="#000000" stroked="true" filled="true" strokeweight="0pt">
            <v:textbox id="5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hữu ích từ đại diện Faslink thông qua 2 phiên thảo luận vừa qua.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8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755332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755332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5D60390E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4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42386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3862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4580001</wp:posOffset>
            </wp:positionV>
            <wp:extent cx="5715000" cy="42386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386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72EA2BAB">
      <w:r>
        <w:pict>
          <v:shape xmlns:v="urn:schemas-microsoft-com:vml" id="55" style="width:589.276pt; height:13.40625pt;position:absolute;margin-left:6pt;margin-top:324.6769pt;z-index:37;" fillcolor="#FFFFFF" strokecolor="#000000" stroked="true" filled="true" strokeweight="0pt">
            <v:textbox id="56" inset="0,0,0,0">
              <w:txbxContent>
                <w:p>
                  <w:r>
                    <w:rPr>
                      <w:rFonts w:ascii="Arial"/>
                      <w:b w:val="on"/>
                      <w:color w:val="000000"/>
                      <w:sz w:val="24"/>
                      <w:lang w:val="en-US"/>
                    </w:rPr>
                    <w:t>💞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7" style="width:571.276pt; height:13.28906pt;position:absolute;margin-left:24pt;margin-top:324.8468pt;z-index:38;" fillcolor="#FFFFFF" strokecolor="#000000" stroked="true" filled="true" strokeweight="0pt">
            <v:textbox id="58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FASLINK HÂN HẠNH GỬI TẶNG 200 CHIẾC ÁO POLO NHÂN DỊP KỶ NIỆM THÀNH LẬP BÁO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59" style="width:589.276pt; height:13.28906pt;position:absolute;margin-left:6pt;margin-top:338.2355pt;z-index:39;" fillcolor="#FFFFFF" strokecolor="#000000" stroked="true" filled="true" strokeweight="0pt">
            <v:textbox id="60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NGƯỜI LAO ĐỘNG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61" style="width:589.276pt; height:13.40625pt;position:absolute;margin-left:6pt;margin-top:365.1169pt;z-index:40;" fillcolor="#FFFFFF" strokecolor="#000000" stroked="true" filled="true" strokeweight="0pt">
            <v:textbox id="62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💫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63" style="width:571.276pt; height:13.28906pt;position:absolute;margin-left:24pt;margin-top:365.2868pt;z-index:41;" fillcolor="#FFFFFF" strokecolor="#000000" stroked="true" filled="true" strokeweight="0pt">
            <v:textbox id="6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Nhân dịp Lễ Kỷ niệm 48 năm ngày thành lập báo Người Lao Động (28.07.1975 – 28.07.2023), Faslink hân hạnh gửi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65" style="width:589.276pt; height:13.28906pt;position:absolute;margin-left:6pt;margin-top:378.6755pt;z-index:42;" fillcolor="#FFFFFF" strokecolor="#000000" stroked="true" filled="true" strokeweight="0pt">
            <v:textbox id="6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tặng 200 phần quà áo polo reborn đến quý vị đại biểu và các vị khách VIP tham gia lễ kỷ niệm.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67" style="width:589.276pt; height:13.40625pt;position:absolute;margin-left:6pt;margin-top:405.5569pt;z-index:43;" fillcolor="#FFFFFF" strokecolor="#000000" stroked="true" filled="true" strokeweight="0pt">
            <v:textbox id="68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🌈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69" style="width:571.276pt; height:13.28906pt;position:absolute;margin-left:24pt;margin-top:405.7268pt;z-index:44;" fillcolor="#FFFFFF" strokecolor="#000000" stroked="true" filled="true" strokeweight="0pt">
            <v:textbox id="7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Faslink mong rằng, những món quà này sẽ là một lời tri ân dành cho đóng góp không ngừng của tập thể báo đối với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1" style="width:589.276pt; height:13.28906pt;position:absolute;margin-left:6pt;margin-top:419.1155pt;z-index:45;" fillcolor="#FFFFFF" strokecolor="#000000" stroked="true" filled="true" strokeweight="0pt">
            <v:textbox id="7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sự phát triển của ngành báo chí trong suốt hành trình 48 năm qua. Nhân dịp kỷ niệm hôm nay, Faslink xin gửi lời chúc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3" style="width:589.276pt; height:13.28906pt;position:absolute;margin-left:6pt;margin-top:432.6155pt;z-index:46;" fillcolor="#FFFFFF" strokecolor="#000000" stroked="true" filled="true" strokeweight="0pt">
            <v:textbox id="7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mừng chân thành nhất. Chúc tập thể báo luôn nỗ lực để giữ vững và phát huy vai trò, trách nhiệm của người làm báo đối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5" style="width:589.276pt; height:13.28906pt;position:absolute;margin-left:6pt;margin-top:446.1155pt;z-index:47;" fillcolor="#FFFFFF" strokecolor="#000000" stroked="true" filled="true" strokeweight="0pt">
            <v:textbox id="7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với độc giả cả nước.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7" style="width:589.276pt; height:13.28906pt;position:absolute;margin-left:6pt;margin-top:473.0555pt;z-index:48;" fillcolor="#FFFFFF" strokecolor="#000000" stroked="true" filled="true" strokeweight="0pt">
            <v:textbox id="7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—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79" style="width:589.276pt; height:15.96094pt;position:absolute;margin-left:6pt;margin-top:498.6595pt;z-index:49;" fillcolor="#FFFFFF" strokecolor="#000000" stroked="true" filled="true" strokeweight="0pt">
            <v:textbox id="80" inset="0,0,0,0">
              <w:txbxContent>
                <w:p>
                  <w:r>
                    <w:rPr>
                      <w:rFonts w:ascii="Segoe UI Symbol"/>
                      <w:color w:val="000000"/>
                      <w:sz w:val="24"/>
                      <w:lang w:val="en-US"/>
                    </w:rPr>
                    <w:t>☘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81" style="width:579.672484375pt; height:13.40625pt;position:absolute;margin-left:15.60352pt;margin-top:500.7455pt;z-index:50;" fillcolor="#FFFFFF" strokecolor="#000000" stroked="true" filled="true" strokeweight="0pt">
            <v:textbox id="82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️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83" style="width:570.672484375pt; height:13.28906pt;position:absolute;margin-left:24.60352pt;margin-top:500.9154pt;z-index:51;" fillcolor="#FFFFFF" strokecolor="#000000" stroked="true" filled="true" strokeweight="0pt">
            <v:textbox id="8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200 chiếc áo được làm từ Recycle Polyester – chất liệu quen thuộc của sản phẩm nhà Faslink bằng việc sử dụng các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85" style="width:589.276pt; height:13.28906pt;position:absolute;margin-left:6pt;margin-top:513.4955pt;z-index:52;" fillcolor="#FFFFFF" strokecolor="#000000" stroked="true" filled="true" strokeweight="0pt">
            <v:textbox id="8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loại chai nhựa cũ đã qua sử dụng để tạo thành sợi vải bền, có độ co giãn tốt, khả năng thấm hút mồ hôi cao đánh dấu cho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87" style="width:589.276pt; height:13.28906pt;position:absolute;margin-left:6pt;margin-top:526.9955pt;z-index:53;" fillcolor="#FFFFFF" strokecolor="#000000" stroked="true" filled="true" strokeweight="0pt">
            <v:textbox id="8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sự phát triển mạnh mẽ của thời trang bền vững cũng như thể hiện ý thức của Faslink đối với môi trường.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3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37814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7814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1DF2D161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54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42386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386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CE954965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5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755332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755332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5F85D478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5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4057649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057649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7F657960">
      <w:r>
        <w:pict>
          <v:shape xmlns:v="urn:schemas-microsoft-com:vml" id="89" style="width:589.276pt; height:13.28906pt;position:absolute;margin-left:6pt;margin-top:621.7355pt;z-index:58;" fillcolor="#FFFFFF" strokecolor="#000000" stroked="true" filled="true" strokeweight="0pt">
            <v:textbox id="90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FASLINK MANG ĐẾN ÁO THUN CAFÉ COTTON – VINH DỰ LÀM VIỆC CÙNG LINKEDIN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1" style="width:589.276pt; height:15.96094pt;position:absolute;margin-left:6pt;margin-top:647.3395pt;z-index:59;" fillcolor="#FFFFFF" strokecolor="#000000" stroked="true" filled="true" strokeweight="0pt">
            <v:textbox id="92" inset="0,0,0,0">
              <w:txbxContent>
                <w:p>
                  <w:r>
                    <w:rPr>
                      <w:rFonts w:ascii="Segoe UI Symbol"/>
                      <w:color w:val="000000"/>
                      <w:sz w:val="24"/>
                      <w:lang w:val="en-US"/>
                    </w:rPr>
                    <w:t>☘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3" style="width:579.672484375pt; height:13.40625pt;position:absolute;margin-left:15.60352pt;margin-top:649.4255pt;z-index:60;" fillcolor="#FFFFFF" strokecolor="#000000" stroked="true" filled="true" strokeweight="0pt">
            <v:textbox id="94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️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5" style="width:570.672484375pt; height:13.28906pt;position:absolute;margin-left:24.60352pt;margin-top:649.5954pt;z-index:61;" fillcolor="#FFFFFF" strokecolor="#000000" stroked="true" filled="true" strokeweight="0pt">
            <v:textbox id="9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Chúng tôi vô cùng tự hào khi được hợp tác với LinkedIn – một trong những mạng xã hội chuyên nghiệp và việc làm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7" style="width:589.276pt; height:13.28906pt;position:absolute;margin-left:6pt;margin-top:662.1755pt;z-index:62;" fillcolor="#FFFFFF" strokecolor="#000000" stroked="true" filled="true" strokeweight="0pt">
            <v:textbox id="9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lớn nhất thế giới với hơn 900 triệu người dùng tính đến thời điểm hiện tại! Chúng tôi xin gửi lời tri ân tới nhân viên và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99" style="width:589.276pt; height:13.28906pt;position:absolute;margin-left:6pt;margin-top:675.6755pt;z-index:63;" fillcolor="#FFFFFF" strokecolor="#000000" stroked="true" filled="true" strokeweight="0pt">
            <v:textbox id="10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những vị khách đặc biệt của LinkedIn vì đã lựa chọn những chiếc áo bền vững – Áo thun Cafe Cotton Faslink!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01" style="width:589.276pt; height:13.28906pt;position:absolute;margin-left:6pt;margin-top:702.7268pt;z-index:64;" fillcolor="#FFFFFF" strokecolor="#000000" stroked="true" filled="true" strokeweight="0pt">
            <v:textbox id="10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▪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03" style="width:585.02209375pt; height:13.40625pt;position:absolute;margin-left:10.25391pt;margin-top:702.5569pt;z-index:65;" fillcolor="#FFFFFF" strokecolor="#000000" stroked="true" filled="true" strokeweight="0pt">
            <v:textbox id="104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️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05" style="width:576.02209375pt; height:13.28906pt;position:absolute;margin-left:19.25391pt;margin-top:702.7268pt;z-index:66;" fillcolor="#FFFFFF" strokecolor="#000000" stroked="true" filled="true" strokeweight="0pt">
            <v:textbox id="10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 xml:space="preserve"> Faslink mang đến mẫu áo thun Café Cotton chất lượng cao đến các thành viên đặc biệt của LinkedIn, như một các tri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07" style="width:589.276pt; height:13.28906pt;position:absolute;margin-left:6pt;margin-top:716.1155pt;z-index:67;" fillcolor="#FFFFFF" strokecolor="#000000" stroked="true" filled="true" strokeweight="0pt">
            <v:textbox id="10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ân sự hỗ trợ không ngừng của quý vị trong việc nâng cao sự chuyên nghiệp và phát triển bản thân đối với Faslink nói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09" style="width:589.276pt; height:13.28906pt;position:absolute;margin-left:6pt;margin-top:729.6155pt;z-index:68;" fillcolor="#FFFFFF" strokecolor="#000000" stroked="true" filled="true" strokeweight="0pt">
            <v:textbox id="11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riêng và cộng đồng LinkedIn Việt Nam nói chung.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1" style="width:589.276pt; height:13.28906pt;position:absolute;margin-left:6pt;margin-top:756.6668pt;z-index:69;" fillcolor="#FFFFFF" strokecolor="#000000" stroked="true" filled="true" strokeweight="0pt">
            <v:textbox id="11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▪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3" style="width:585.02209375pt; height:13.40625pt;position:absolute;margin-left:10.25391pt;margin-top:756.4969pt;z-index:70;" fillcolor="#FFFFFF" strokecolor="#000000" stroked="true" filled="true" strokeweight="0pt">
            <v:textbox id="114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️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5" style="width:576.02209375pt; height:13.28906pt;position:absolute;margin-left:19.25391pt;margin-top:756.6668pt;z-index:71;" fillcolor="#FFFFFF" strokecolor="#000000" stroked="true" filled="true" strokeweight="0pt">
            <v:textbox id="11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 xml:space="preserve"> LinkedIn là nền tảng mạng xã hội không chỉ kết nối mọi người với nhau mà còn tạo ra cơ hội việc làm đầy ấn tượng.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7" style="width:589.276pt; height:13.28906pt;position:absolute;margin-left:6pt;margin-top:770.0555pt;z-index:72;" fillcolor="#FFFFFF" strokecolor="#000000" stroked="true" filled="true" strokeweight="0pt">
            <v:textbox id="11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Với số lượng người dùng khổng lồ, mỗi giây trôi qua, có đến 2 người mới tham gia vào LinkedIn, điều này cho thấy tầm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19" style="width:589.276pt; height:13.28906pt;position:absolute;margin-left:6pt;margin-top:783.5555pt;z-index:73;" fillcolor="#FFFFFF" strokecolor="#000000" stroked="true" filled="true" strokeweight="0pt">
            <v:textbox id="12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ảnh hưởng vô cùng lớn của mạng xã hội này đối với cộng đồng chuyên nghiệp toàn cầu.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21" style="width:589.276pt; height:13.28906pt;position:absolute;margin-left:6pt;margin-top:810.4955pt;z-index:74;" fillcolor="#FFFFFF" strokecolor="#000000" stroked="true" filled="true" strokeweight="0pt">
            <v:textbox id="12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Faslink hiểu rằng, để thành công trong môi trường kinh doanh ngày nay, việc chia sẻ thông tin và kết nối chuyên nghiệp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23" style="width:589.276pt; height:13.28906pt;position:absolute;margin-left:6pt;margin-top:823.9955pt;z-index:75;" fillcolor="#FFFFFF" strokecolor="#000000" stroked="true" filled="true" strokeweight="0pt">
            <v:textbox id="12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là vô cùng quan trọng. Chính vì vậy, được làm việc cùng LinkedIn không chỉ là một cơ hội, mà còn là một niềm vinh dự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57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755332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755332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18A1EBDF">
      <w:r>
        <w:pict>
          <v:shape xmlns:v="urn:schemas-microsoft-com:vml" id="125" style="width:589.276pt; height:13.28906pt;position:absolute;margin-left:6pt;margin-top:0.1054688pt;z-index:76;" fillcolor="#FFFFFF" strokecolor="#000000" stroked="true" filled="true" strokeweight="0pt">
            <v:textbox id="12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mà chúng tôi rất trân trọng.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27" style="width:589.276pt; height:13.40625pt;position:absolute;margin-left:6pt;margin-top:26.98688pt;z-index:77;" fillcolor="#FFFFFF" strokecolor="#000000" stroked="true" filled="true" strokeweight="0pt">
            <v:textbox id="128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💫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29" style="width:571.276pt; height:13.28906pt;position:absolute;margin-left:24pt;margin-top:27.1568pt;z-index:78;" fillcolor="#FFFFFF" strokecolor="#000000" stroked="true" filled="true" strokeweight="0pt">
            <v:textbox id="13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Với áo thun chất liệu Café Cotton của Faslink cùng logo LinkedIn trên áo thể hiện sự gắn kết và tôn trọng đối với sứ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1" style="width:589.276pt; height:13.28906pt;position:absolute;margin-left:6pt;margin-top:40.54547pt;z-index:79;" fillcolor="#FFFFFF" strokecolor="#000000" stroked="true" filled="true" strokeweight="0pt">
            <v:textbox id="13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mệnh và giá trị của mạng xã hội này. Và tận hưởng mỗi khoảnh khắc đáng nhớ cùng những người đồng nghiệp, đối tác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3" style="width:589.276pt; height:13.28906pt;position:absolute;margin-left:6pt;margin-top:54.04547pt;z-index:80;" fillcolor="#FFFFFF" strokecolor="#000000" stroked="true" filled="true" strokeweight="0pt">
            <v:textbox id="134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quan trọng trong cộng đồng chuyên nghiệp này.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5" style="width:589.276pt; height:15.96094pt;position:absolute;margin-left:6pt;margin-top:79.64954pt;z-index:81;" fillcolor="#FFFFFF" strokecolor="#000000" stroked="true" filled="true" strokeweight="0pt">
            <v:textbox id="136" inset="0,0,0,0">
              <w:txbxContent>
                <w:p>
                  <w:r>
                    <w:rPr>
                      <w:rFonts w:ascii="Segoe UI Symbol"/>
                      <w:color w:val="000000"/>
                      <w:sz w:val="24"/>
                      <w:lang w:val="en-US"/>
                    </w:rPr>
                    <w:t>➖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7" style="width:577.276pt; height:13.28906pt;position:absolute;margin-left:18pt;margin-top:81.9054pt;z-index:82;" fillcolor="#FFFFFF" strokecolor="#000000" stroked="true" filled="true" strokeweight="0pt">
            <v:textbox id="13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 xml:space="preserve"> Hãy bắt đầu hành trình chuyên nghiệp mới với Faslink và LinkedIn, cùng nhau chinh phục những cột mốc thành công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39" style="width:589.276pt; height:13.28906pt;position:absolute;margin-left:6pt;margin-top:94.48547pt;z-index:83;" fillcolor="#FFFFFF" strokecolor="#000000" stroked="true" filled="true" strokeweight="0pt">
            <v:textbox id="14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và viết nên những câu chuyện đẹp trong sự nghiệp.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84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1540764</wp:posOffset>
            </wp:positionV>
            <wp:extent cx="5715000" cy="37814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781425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356C550D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8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565785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65785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68164617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8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565785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65785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05C8F28A">
      <w:r>
        <w:pict>
          <v:shape xmlns:v="urn:schemas-microsoft-com:vml" id="141" style="width:589.276pt; height:13.28906pt;position:absolute;margin-left:6pt;margin-top:472.4855pt;z-index:88;" fillcolor="#FFFFFF" strokecolor="#000000" stroked="true" filled="true" strokeweight="0pt">
            <v:textbox id="142" inset="0,0,0,0">
              <w:txbxContent>
                <w:p>
                  <w:r>
                    <w:rPr>
                      <w:rFonts w:ascii="Times New Roman"/>
                      <w:b w:val="on"/>
                      <w:color w:val="000000"/>
                      <w:sz w:val="24"/>
                      <w:lang w:val="en-US"/>
                    </w:rPr>
                    <w:t>HÀNH TRÌNH “CÙNG EM ĐẾN TRƯỜNG” NH 2023-2024 DỪNG CHÂN TẠI ĐIỂM TRƯỜNG ĐẦU TIÊN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43" style="width:589.276pt; height:15.96094pt;position:absolute;margin-left:6pt;margin-top:498.0896pt;z-index:89;" fillcolor="#FFFFFF" strokecolor="#000000" stroked="true" filled="true" strokeweight="0pt">
            <v:textbox id="144" inset="0,0,0,0">
              <w:txbxContent>
                <w:p>
                  <w:r>
                    <w:rPr>
                      <w:rFonts w:ascii="Segoe UI Symbol"/>
                      <w:color w:val="000000"/>
                      <w:sz w:val="24"/>
                      <w:lang w:val="en-US"/>
                    </w:rPr>
                    <w:t>☘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45" style="width:579.672484375pt; height:13.40625pt;position:absolute;margin-left:15.60352pt;margin-top:500.1755pt;z-index:90;" fillcolor="#FFFFFF" strokecolor="#000000" stroked="true" filled="true" strokeweight="0pt">
            <v:textbox id="146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️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47" style="width:570.672484375pt; height:13.28906pt;position:absolute;margin-left:24.60352pt;margin-top:500.3454pt;z-index:91;" fillcolor="#FFFFFF" strokecolor="#000000" stroked="true" filled="true" strokeweight="0pt">
            <v:textbox id="14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Với mong muốn góp phần xây dựng một xã hội đầy tình thương và chia sẻ, năm học này, Faslink tiếp tục khởi động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49" style="width:589.276pt; height:13.28906pt;position:absolute;margin-left:6pt;margin-top:512.9255pt;z-index:92;" fillcolor="#FFFFFF" strokecolor="#000000" stroked="true" filled="true" strokeweight="0pt">
            <v:textbox id="15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chiến dịch CSR “Cùng em đến trường” – tặng đồng phục cho các em nhỏ khó khăn tại các trường học. Điểm dừng chân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1" style="width:589.276pt; height:13.28906pt;position:absolute;margin-left:6pt;margin-top:526.4255pt;z-index:93;" fillcolor="#FFFFFF" strokecolor="#000000" stroked="true" filled="true" strokeweight="0pt">
            <v:textbox id="15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đầu tiên của chiến dịch này là trường tiểu học Bông Hiôt – tỉnh Gia Lai.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3" style="width:589.276pt; height:13.40625pt;position:absolute;margin-left:6pt;margin-top:553.3069pt;z-index:94;" fillcolor="#FFFFFF" strokecolor="#000000" stroked="true" filled="true" strokeweight="0pt">
            <v:textbox id="154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💫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5" style="width:571.276pt; height:13.28906pt;position:absolute;margin-left:24pt;margin-top:553.4769pt;z-index:95;" fillcolor="#FFFFFF" strokecolor="#000000" stroked="true" filled="true" strokeweight="0pt">
            <v:textbox id="15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Tại trường Bông Hiôt, UBND tỉnh Gia Lai đã đại diện trao cho các em học sinh  những bộ đồng phục bao gồm sơ mi,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7" style="width:589.276pt; height:13.28906pt;position:absolute;margin-left:6pt;margin-top:566.8655pt;z-index:96;" fillcolor="#FFFFFF" strokecolor="#000000" stroked="true" filled="true" strokeweight="0pt">
            <v:textbox id="15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quần tây và quần áo thể dục. Đây là một món quà ý nghĩa giúp các em tự tin hơn trong các hoạt động học tập và rèn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59" style="width:589.276pt; height:13.28906pt;position:absolute;margin-left:6pt;margin-top:580.3655pt;z-index:97;" fillcolor="#FFFFFF" strokecolor="#000000" stroked="true" filled="true" strokeweight="0pt">
            <v:textbox id="16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luyện thể chất. Đồng thời, hoạt động này cũng góp phần khơi dậy niềm đam mê và khát khao học tập của các em, khi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61" style="width:589.276pt; height:13.28906pt;position:absolute;margin-left:6pt;margin-top:593.8655pt;z-index:98;" fillcolor="#FFFFFF" strokecolor="#000000" stroked="true" filled="true" strokeweight="0pt">
            <v:textbox id="16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nhận được sự quan tâm và chia sẻ từ cộng đồng.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63" style="width:589.276pt; height:13.40625pt;position:absolute;margin-left:6pt;margin-top:620.7469pt;z-index:99;" fillcolor="#FFFFFF" strokecolor="#000000" stroked="true" filled="true" strokeweight="0pt">
            <v:textbox id="164" inset="0,0,0,0">
              <w:txbxContent>
                <w:p>
                  <w:r>
                    <w:rPr>
                      <w:rFonts w:ascii="Arial"/>
                      <w:color w:val="000000"/>
                      <w:sz w:val="24"/>
                      <w:lang w:val="en-US"/>
                    </w:rPr>
                    <w:t>🌈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65" style="width:571.276pt; height:13.28906pt;position:absolute;margin-left:24pt;margin-top:620.9169pt;z-index:100;" fillcolor="#FFFFFF" strokecolor="#000000" stroked="true" filled="true" strokeweight="0pt">
            <v:textbox id="166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Chiến dịch “Cùng em đến trường” sẽ tiếp tục được Faslink triển khai tại các trường học khác, nhằm lan tỏa ý nghĩa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67" style="width:589.276pt; height:13.28906pt;position:absolute;margin-left:6pt;margin-top:634.3055pt;z-index:101;" fillcolor="#FFFFFF" strokecolor="#000000" stroked="true" filled="true" strokeweight="0pt">
            <v:textbox id="168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của hoạt động này đến với nhiều em học sinh khó khăn hơn trên khắp địa bàn Việt Nam. Faslink mong rằng hoạt động ý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69" style="width:589.276pt; height:13.28906pt;position:absolute;margin-left:6pt;margin-top:647.8055pt;z-index:102;" fillcolor="#FFFFFF" strokecolor="#000000" stroked="true" filled="true" strokeweight="0pt">
            <v:textbox id="170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nghĩa này sẽ phần nào có tác động tích cực vào sự phát triển của cộng đồng và xây dựng một tương lai tốt đẹp hơn cho</w:t>
                  </w:r>
                  <w:r>
                    <w:t xml:space="preserve"> </w:t>
                  </w:r>
                </w:p>
              </w:txbxContent>
            </v:textbox>
          </v:shape>
          <v:shape xmlns:v="urn:schemas-microsoft-com:vml" id="171" style="width:589.276pt; height:13.28906pt;position:absolute;margin-left:6pt;margin-top:661.3055pt;z-index:103;" fillcolor="#FFFFFF" strokecolor="#000000" stroked="true" filled="true" strokeweight="0pt">
            <v:textbox id="172" inset="0,0,0,0">
              <w:txbxContent>
                <w:p>
                  <w:r>
                    <w:rPr>
                      <w:rFonts w:ascii="Times New Roman"/>
                      <w:color w:val="000000"/>
                      <w:sz w:val="24"/>
                      <w:lang w:val="en-US"/>
                    </w:rPr>
                    <w:t>thế hệ măng non của đất nước.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87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565785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5657850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4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8739378</wp:posOffset>
            </wp:positionV>
            <wp:extent cx="5715000" cy="195262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1952624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8F94634F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5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0</wp:posOffset>
            </wp:positionV>
            <wp:extent cx="5715000" cy="10692003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10692003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E7277632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6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0</wp:posOffset>
            </wp:positionV>
            <wp:extent cx="5715000" cy="33147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33147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7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203835</wp:posOffset>
            </wp:positionV>
            <wp:extent cx="5715000" cy="7553324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7553324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8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7927848</wp:posOffset>
            </wp:positionV>
            <wp:extent cx="5715000" cy="25146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251460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pgSz w:w="11905" w:h="16837"/>
      <w:pgMar w:top="0" w:right="0" w:bottom="0" w:left="0" w:header="0" w:footer="0" w:gutter="0"/>
    </w:sectPr>
    <w:p>
      <w:r>
        <w:br w:type="page"/>
      </w:r>
    </w:p>
    <w:p w:rsidR="6AA17BF4"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09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170688</wp:posOffset>
            </wp:positionV>
            <wp:extent cx="5715000" cy="4276725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4276725"/>
                    </a:xfrm>
                    <a:prstGeom prst="rect"/>
                  </pic:spPr>
                </pic:pic>
              </a:graphicData>
            </a:graphic>
          </wp:anchor>
        </w:drawing>
      </w:r>
      <w:r>
        <w:drawing>
          <wp:anchor xmlns:wp14="http://schemas.microsoft.com/office/word/2010/wordprocessingDrawing" xmlns:wp="http://schemas.openxmlformats.org/drawingml/2006/wordprocessingDrawing" wp14:anchorId="5B501DAA" wp14:editId="2B8EEA3C" distT="0" distB="0" distL="0" distR="0" simplePos="0" relativeHeight="110" behindDoc="0" locked="0" layoutInCell="1" allowOverlap="1">
            <wp:simplePos x="0" y="0"/>
            <wp:positionH relativeFrom="page">
              <wp:posOffset>76199</wp:posOffset>
            </wp:positionH>
            <wp:positionV relativeFrom="page">
              <wp:posOffset>4618101</wp:posOffset>
            </wp:positionV>
            <wp:extent cx="5715000" cy="2514600"/>
            <wp:effectExtent l="0" t="0" r="0" b="0"/>
            <wp:wrapNone localName="wrapNone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 Bitmap Image.jpg"/>
                    <pic:cNvPicPr localName="cNvPicPr"/>
                  </pic:nvPicPr>
                  <pic:blipFill>
                    <a:blip xmlns:r="http://schemas.openxmlformats.org/officeDocument/2006/relationships"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 localName="fillRect"/>
                    </a:stretch>
                  </pic:blipFill>
                  <pic:spPr>
                    <a:xfrm>
                      <a:off x="0" y="0"/>
                      <a:ext cx="5715000" cy="2514600"/>
                    </a:xfrm>
                    <a:prstGeom prst="rect"/>
                  </pic:spPr>
                </pic:pic>
              </a:graphicData>
            </a:graphic>
          </wp:anchor>
        </w:drawing>
      </w:r>
    </w:p>
  </w:body>
</w:document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jpeg" /><Relationship Id="rId10" Type="http://schemas.openxmlformats.org/officeDocument/2006/relationships/image" Target="media/image10.jpeg" /><Relationship Id="rId11" Type="http://schemas.openxmlformats.org/officeDocument/2006/relationships/image" Target="media/image11.jpeg" /><Relationship Id="rId12" Type="http://schemas.openxmlformats.org/officeDocument/2006/relationships/image" Target="media/image12.jpeg" /><Relationship Id="rId13" Type="http://schemas.openxmlformats.org/officeDocument/2006/relationships/image" Target="media/image13.jpeg" /><Relationship Id="rId14" Type="http://schemas.openxmlformats.org/officeDocument/2006/relationships/image" Target="media/image14.jpeg" /><Relationship Id="rId15" Type="http://schemas.openxmlformats.org/officeDocument/2006/relationships/image" Target="media/image15.jpeg" /><Relationship Id="rId16" Type="http://schemas.openxmlformats.org/officeDocument/2006/relationships/image" Target="media/image16.jpeg" /><Relationship Id="rId17" Type="http://schemas.openxmlformats.org/officeDocument/2006/relationships/image" Target="media/image17.jpeg" /><Relationship Id="rId18" Type="http://schemas.openxmlformats.org/officeDocument/2006/relationships/image" Target="media/image18.jpeg" /><Relationship Id="rId19" Type="http://schemas.openxmlformats.org/officeDocument/2006/relationships/image" Target="media/image19.jpeg" /><Relationship Id="rId2" Type="http://schemas.openxmlformats.org/officeDocument/2006/relationships/image" Target="media/image2.jpeg" /><Relationship Id="rId20" Type="http://schemas.openxmlformats.org/officeDocument/2006/relationships/image" Target="media/image20.jpeg" /><Relationship Id="rId21" Type="http://schemas.openxmlformats.org/officeDocument/2006/relationships/image" Target="media/image21.jpeg" /><Relationship Id="rId22" Type="http://schemas.openxmlformats.org/officeDocument/2006/relationships/image" Target="media/image22.jpeg" /><Relationship Id="rId23" Type="http://schemas.openxmlformats.org/officeDocument/2006/relationships/image" Target="media/image23.jpeg" /><Relationship Id="rId24" Type="http://schemas.openxmlformats.org/officeDocument/2006/relationships/settings" Target="settings.xml" /><Relationship Id="rId25" Type="http://schemas.openxmlformats.org/officeDocument/2006/relationships/webSettings" Target="webSettings.xml" /><Relationship Id="rId3" Type="http://schemas.openxmlformats.org/officeDocument/2006/relationships/image" Target="media/image3.jpeg" /><Relationship Id="rId4" Type="http://schemas.openxmlformats.org/officeDocument/2006/relationships/image" Target="media/image4.jpeg" /><Relationship Id="rId5" Type="http://schemas.openxmlformats.org/officeDocument/2006/relationships/image" Target="media/image5.jpeg" /><Relationship Id="rId6" Type="http://schemas.openxmlformats.org/officeDocument/2006/relationships/image" Target="media/image6.jpeg" /><Relationship Id="rId7" Type="http://schemas.openxmlformats.org/officeDocument/2006/relationships/image" Target="media/image7.jpeg" /><Relationship Id="rId8" Type="http://schemas.openxmlformats.org/officeDocument/2006/relationships/image" Target="media/image8.jpeg" /><Relationship Id="rId9" Type="http://schemas.openxmlformats.org/officeDocument/2006/relationships/image" Target="media/image9.jpeg" /></Relationships>
</file>

<file path=docProps/app.xml><?xml version="1.0" encoding="utf-8"?>
<Properties xmlns="http://schemas.openxmlformats.org/officeDocument/2006/extended-properties">
  <Template>Normal</Template>
  <Manager>Aspose</Manager>
  <Company>Aspose Pty Ltd.</Company>
  <PresentationFormat>.docx</PresentationFormat>
  <TotalTime>3</TotalTime>
  <ScaleCrop>false</ScaleCrop>
  <HeadingPairs>
    <vt:vector xmlns:vt="http://schemas.openxmlformats.org/officeDocument/2006/docPropsVTypes" size="2" baseType="variant">
      <vt:variant>
        <vt:lpstr>Caption</vt:lpstr>
      </vt:variant>
      <vt:variant>
        <vt:i4>1</vt:i4>
      </vt:variant>
    </vt:vector>
  </HeadingPairs>
  <TitlesOfParts>
    <vt:vector xmlns:vt="http://schemas.openxmlformats.org/officeDocument/2006/docPropsVTypes" size="1" baseType="lpstr">
      <vt:lpstr/>
    </vt:vector>
  </TitlesOfParts>
  <LinksUpToDate>false</LinksUpToDate>
  <SharedDoc>false</SharedDoc>
  <HyperlinksChanged>false</HyperlinksChanged>
</Properties>
</file>

<file path=docProps/core.xml><?xml version="1.0" encoding="utf-8"?>
<coreProperties xmlns="http://schemas.openxmlformats.org/package/2006/metadata/core-properties">
  <dc:creator xmlns:dc="http://purl.org/dc/elements/1.1/">Aspose</dc:creator>
  <lastModifiedBy>Aspose</lastModifiedBy>
  <revision>1</revision>
  <dcterms:created xmlns:xsi="http://www.w3.org/2001/XMLSchema-instance" xmlns:dcterms="http://purl.org/dc/terms/" xsi:type="dcterms:W3CDTF">2024-07-12T16:02:40+07:00</dcterms:created>
  <dcterms:modified xmlns:xsi="http://www.w3.org/2001/XMLSchema-instance" xmlns:dcterms="http://purl.org/dc/terms/" xsi:type="dcterms:W3CDTF">2024-07-12T16:02:40+07:00</dcterms:modified>
</coreProperties>
</file>